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5" w:rsidRPr="002C61C5" w:rsidRDefault="002C61C5" w:rsidP="002C6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C5">
        <w:rPr>
          <w:rFonts w:ascii="Times New Roman" w:hAnsi="Times New Roman" w:cs="Times New Roman"/>
          <w:b/>
          <w:bCs/>
          <w:sz w:val="28"/>
          <w:szCs w:val="28"/>
        </w:rPr>
        <w:t>Tạp chí Khoa học Công nghệ Chăn nuôi số 107 (Tháng 01/2020)</w:t>
      </w:r>
      <w:bookmarkStart w:id="0" w:name="_GoBack"/>
      <w:bookmarkEnd w:id="0"/>
    </w:p>
    <w:p w:rsidR="002C61C5" w:rsidRPr="002C61C5" w:rsidRDefault="002C61C5" w:rsidP="002C61C5">
      <w:pPr>
        <w:rPr>
          <w:i/>
          <w:iCs/>
        </w:rPr>
      </w:pPr>
    </w:p>
    <w:tbl>
      <w:tblPr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960"/>
      </w:tblGrid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MỤC LỤC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Trang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 TRUYỀN - GIỐNG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Đặc điểm ngoại hình và khả năng sản xuất của đàn hạt nhân giống vịt Bầu Bến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Nguyễn Văn Duy, Nguyễn Thị Thúy Nghĩa,</w:t>
              </w:r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br/>
                <w:t>Nguyễn Đức Trọng,Vương Thị Lan Anh và Lê Thị Mai Hoa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Nghiên cứu khả năng sản xuất của gà DA15-16 qua các thế hệ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12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Phạm Thị Thanh Bình, Nguyễn Thị Mười, Trần Quốc Hùng, Nguyễn Trung Hiếu, Nguyễn Thị Hải, Chu Thị Thanh Thủy, Ngô Thị Tố Uyên và Trần Thị Thu Hằng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Năng suất sinh sản của giống thuần, lai giữa hai giống lợn Landrace, Yorkshire và ưu thế lai của tổ hợp lai (LY), (YL)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22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Vũ Văn Quang, Lê Văn Sáng,</w:t>
              </w:r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br/>
                <w:t>Hoàng Đức Long và Trần Phú Thành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Một số đặc điểm sinh học và khả năng sản xuất của nhóm bò lai hướng thịt tại huyện Trà Cú, tỉnh Trà Vinh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32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Phạm Văn Quyến, Giang Vi Sal, Bùi Ngọc Hùng,</w:t>
              </w:r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br/>
                <w:t>Nguyễn Văn Tiến, Nguyễn Ngọc Hải, Trần Văn Phong,</w:t>
              </w:r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br/>
                <w:t>Huỳnh Văn Thảo và Trầm Thanh Hải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DINH DƯỠNG VÀ THỨC ĂN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Ảnh hưởng của việc bổ sung khoáng vi lượng dưới dạng nano đến năng suất sinh sản của lợn nái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Lê Văn Huyên, Bùi Thị Thu Huyền, Ninh Thị Huyền, Bùi Thị Hồng và Nguyễn Hoài Châu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Tiềm năng sử dụng vỏ chanh leo làm thức ăn cho gia súc nhai lại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49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Lê Văn Hà, Nguyễn Hùng Sơn, Nguyễn Xuân Trạch,</w:t>
              </w:r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br/>
                <w:t>Bùi Quang Tuấn và Trần Hiệp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Nghiên cứu các mức năng lượng và protein trong khẩu phần ăn hỗn hợp hoàn chỉnh (TMR) cho bê lai F</w:t>
              </w:r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  <w:vertAlign w:val="subscript"/>
                </w:rPr>
                <w:t>1</w:t>
              </w:r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 (BBB ´ lai Sind) giai đoạn 6 - 12 tháng tuổi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59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Cù Thị Thiên Thu, Đặng Thái Hải và Bùi Quang Tuấn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CNSH VÀ CÁC VẤN ĐỀ KHÁC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Đánh giá hiệu quả kinh tế mô hình chế biến trứng Bắc Thảo quy mô 1500 quả/mẻ tại Hà Nội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Lại Mạnh Toàn, Bùi Thị Kim Oanh, Nguyễn Thị Hoàng Anh, Hoàng Thị Hạnh, Nguyễn Văn Tấn và Trịnh Duy Linh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1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Ảnh hưởng của các yếu tố cá thể và mùa vụ đến khả năng sản xuất tinh dịch của trâu Chiêm Hóa - Tuyên Quang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2C61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77</w:t>
              </w:r>
            </w:hyperlink>
          </w:p>
        </w:tc>
      </w:tr>
      <w:tr w:rsidR="002C61C5" w:rsidRPr="002C61C5" w:rsidTr="002C61C5">
        <w:tc>
          <w:tcPr>
            <w:tcW w:w="9238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2C61C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Nguyễn Hưng Quang, Trần Huê Viên, Trần Thị Hoan , Hồ Bích Ngọc, Đinh Thị Hồng Chiêm và Nguyễn Văn Đại</w:t>
              </w:r>
            </w:hyperlink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61C5" w:rsidRPr="002C61C5" w:rsidRDefault="002C61C5" w:rsidP="002C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3849" w:rsidRDefault="00C43849"/>
    <w:sectPr w:rsidR="00C43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5"/>
    <w:rsid w:val="002C61C5"/>
    <w:rsid w:val="00C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3D5AF"/>
  <w15:chartTrackingRefBased/>
  <w15:docId w15:val="{A53A2281-9789-4C88-9F55-AE250914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1C5"/>
    <w:rPr>
      <w:b/>
      <w:bCs/>
    </w:rPr>
  </w:style>
  <w:style w:type="character" w:styleId="Hyperlink">
    <w:name w:val="Hyperlink"/>
    <w:basedOn w:val="DefaultParagraphFont"/>
    <w:uiPriority w:val="99"/>
    <w:unhideWhenUsed/>
    <w:rsid w:val="002C61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6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n.org.vn/Images/files/T%E1%BA%A1p%20ch%C3%AD/2020/S%E1%BB%90%20107/2_%20b%C3%A0i%20b%C3%A1o%20DA15-16%20(10_1_20).pdf" TargetMode="External"/><Relationship Id="rId13" Type="http://schemas.openxmlformats.org/officeDocument/2006/relationships/hyperlink" Target="http://vcn.org.vn/Images/files/T%E1%BA%A1p%20ch%C3%AD/2020/S%E1%BB%90%20107/4_%20Bo%20lai%20Tra%20Vinh%20giai%20trinh%20sua%20chua%2018%207%202019.pdf" TargetMode="External"/><Relationship Id="rId18" Type="http://schemas.openxmlformats.org/officeDocument/2006/relationships/hyperlink" Target="http://vcn.org.vn/Images/files/T%E1%BA%A1p%20ch%C3%AD/2020/S%E1%BB%90%20107/5_thayBai%20bao%20lon%20nai%20with%20abstracts%20V4%20sau%20gop%20y%20ph%E1%BA%A3n%20bi%E1%BB%87n%2016-10-2019.pdf" TargetMode="External"/><Relationship Id="rId26" Type="http://schemas.openxmlformats.org/officeDocument/2006/relationships/hyperlink" Target="http://vcn.org.vn/Images/files/T%E1%BA%A1p%20ch%C3%AD/2020/S%E1%BB%90%20107/8_%20B%C3%A0i%20b%C3%A1o_%20M%C3%B4%20h%C3%ACnh%20ch%E1%BA%BF%20bi%E1%BA%BFn%20tr%E1%BB%A9ng%20B%E1%BA%AFc%20th%E1%BA%A3o_%C4%91%C3%A3%20s%E1%BB%ADa%20ch%E1%BB%AFa%20theo%20g%C3%B3p%20%C3%BD%20anh%20ph%C3%B2ng%20%C4%91%C3%A0o%20t%E1%BA%A1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cn.org.vn/Images/files/T%E1%BA%A1p%20ch%C3%AD/2020/S%E1%BB%90%20107/6_%20Format_Bai%20bao%20hoi%20thao%20Vnua_TH3_revised%203%20(sau%20PB)_BBT1.pdf" TargetMode="External"/><Relationship Id="rId7" Type="http://schemas.openxmlformats.org/officeDocument/2006/relationships/hyperlink" Target="http://vcn.org.vn/Images/files/T%E1%BA%A1p%20ch%C3%AD/2020/S%E1%BB%90%20107/2_%20b%C3%A0i%20b%C3%A1o%20DA15-16%20(10_1_20).pdf" TargetMode="External"/><Relationship Id="rId12" Type="http://schemas.openxmlformats.org/officeDocument/2006/relationships/hyperlink" Target="http://vcn.org.vn/Images/files/T%E1%BA%A1p%20ch%C3%AD/2020/S%E1%BB%90%20107/3_%20B%C3%A0i%20b%C3%A1o%20NSSS%20L%2C%20Y%20%20QUANG%20sua%20cuoi.pdf" TargetMode="External"/><Relationship Id="rId17" Type="http://schemas.openxmlformats.org/officeDocument/2006/relationships/hyperlink" Target="http://vcn.org.vn/Images/files/T%E1%BA%A1p%20ch%C3%AD/2020/S%E1%BB%90%20107/5_thayBai%20bao%20lon%20nai%20with%20abstracts%20V4%20sau%20gop%20y%20ph%E1%BA%A3n%20bi%E1%BB%87n%2016-10-2019.pdf" TargetMode="External"/><Relationship Id="rId25" Type="http://schemas.openxmlformats.org/officeDocument/2006/relationships/hyperlink" Target="http://vcn.org.vn/Images/files/T%E1%BA%A1p%20ch%C3%AD/2020/S%E1%BB%90%20107/8_%20B%C3%A0i%20b%C3%A1o_%20M%C3%B4%20h%C3%ACnh%20ch%E1%BA%BF%20bi%E1%BA%BFn%20tr%E1%BB%A9ng%20B%E1%BA%AFc%20th%E1%BA%A3o_%C4%91%C3%A3%20s%E1%BB%ADa%20ch%E1%BB%AFa%20theo%20g%C3%B3p%20%C3%BD%20anh%20ph%C3%B2ng%20%C4%91%C3%A0o%20t%E1%BA%A1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cn.org.vn/Images/files/T%E1%BA%A1p%20ch%C3%AD/2020/S%E1%BB%90%20107/5_thayBai%20bao%20lon%20nai%20with%20abstracts%20V4%20sau%20gop%20y%20ph%E1%BA%A3n%20bi%E1%BB%87n%2016-10-2019.pdf" TargetMode="External"/><Relationship Id="rId20" Type="http://schemas.openxmlformats.org/officeDocument/2006/relationships/hyperlink" Target="http://vcn.org.vn/Images/files/T%E1%BA%A1p%20ch%C3%AD/2020/S%E1%BB%90%20107/6_%20Format_Bai%20bao%20hoi%20thao%20Vnua_TH3_revised%203%20(sau%20PB)_BBT1.pdf" TargetMode="External"/><Relationship Id="rId29" Type="http://schemas.openxmlformats.org/officeDocument/2006/relationships/hyperlink" Target="http://vcn.org.vn/Images/files/T%E1%BA%A1p%20ch%C3%AD/2020/S%E1%BB%90%20107/9_%20Ban%20chinh%20sua%20bai%20bao%20theo%20phan%20bien-BB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vcn.org.vn/Images/files/T%E1%BA%A1p%20ch%C3%AD/2020/S%E1%BB%90%20107/1_%20Dac%20diem%20ngoai%20hinh%20va%20kha%20nang%20SX.pdf" TargetMode="External"/><Relationship Id="rId11" Type="http://schemas.openxmlformats.org/officeDocument/2006/relationships/hyperlink" Target="http://vcn.org.vn/Images/files/T%E1%BA%A1p%20ch%C3%AD/2020/S%E1%BB%90%20107/3_%20B%C3%A0i%20b%C3%A1o%20NSSS%20L%2C%20Y%20%20QUANG%20sua%20cuoi.pdf" TargetMode="External"/><Relationship Id="rId24" Type="http://schemas.openxmlformats.org/officeDocument/2006/relationships/hyperlink" Target="http://vcn.org.vn/Images/files/T%E1%BA%A1p%20ch%C3%AD/2020/S%E1%BB%90%20107/7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cn.org.vn/Images/files/T%E1%BA%A1p%20ch%C3%AD/2020/S%E1%BB%90%20107/1_%20Dac%20diem%20ngoai%20hinh%20va%20kha%20nang%20SX.pdf" TargetMode="External"/><Relationship Id="rId15" Type="http://schemas.openxmlformats.org/officeDocument/2006/relationships/hyperlink" Target="http://vcn.org.vn/Images/files/T%E1%BA%A1p%20ch%C3%AD/2020/S%E1%BB%90%20107/4_%20Bo%20lai%20Tra%20Vinh%20giai%20trinh%20sua%20chua%2018%207%202019.pdf" TargetMode="External"/><Relationship Id="rId23" Type="http://schemas.openxmlformats.org/officeDocument/2006/relationships/hyperlink" Target="http://vcn.org.vn/Images/files/T%E1%BA%A1p%20ch%C3%AD/2020/S%E1%BB%90%20107/7.pdf" TargetMode="External"/><Relationship Id="rId28" Type="http://schemas.openxmlformats.org/officeDocument/2006/relationships/hyperlink" Target="http://vcn.org.vn/Images/files/T%E1%BA%A1p%20ch%C3%AD/2020/S%E1%BB%90%20107/9_%20Ban%20chinh%20sua%20bai%20bao%20theo%20phan%20bien-BBT.pdf" TargetMode="External"/><Relationship Id="rId10" Type="http://schemas.openxmlformats.org/officeDocument/2006/relationships/hyperlink" Target="http://vcn.org.vn/Images/files/T%E1%BA%A1p%20ch%C3%AD/2020/S%E1%BB%90%20107/3_%20B%C3%A0i%20b%C3%A1o%20NSSS%20L%2C%20Y%20%20QUANG%20sua%20cuoi.pdf" TargetMode="External"/><Relationship Id="rId19" Type="http://schemas.openxmlformats.org/officeDocument/2006/relationships/hyperlink" Target="http://vcn.org.vn/Images/files/T%E1%BA%A1p%20ch%C3%AD/2020/S%E1%BB%90%20107/6_%20Format_Bai%20bao%20hoi%20thao%20Vnua_TH3_revised%203%20(sau%20PB)_BBT1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vcn.org.vn/Images/files/T%E1%BA%A1p%20ch%C3%AD/2020/S%E1%BB%90%20107/1_%20Dac%20diem%20ngoai%20hinh%20va%20kha%20nang%20SX.pdf" TargetMode="External"/><Relationship Id="rId9" Type="http://schemas.openxmlformats.org/officeDocument/2006/relationships/hyperlink" Target="http://vcn.org.vn/Images/files/T%E1%BA%A1p%20ch%C3%AD/2020/S%E1%BB%90%20107/2_%20b%C3%A0i%20b%C3%A1o%20DA15-16%20(10_1_20).pdf" TargetMode="External"/><Relationship Id="rId14" Type="http://schemas.openxmlformats.org/officeDocument/2006/relationships/hyperlink" Target="http://vcn.org.vn/Images/files/T%E1%BA%A1p%20ch%C3%AD/2020/S%E1%BB%90%20107/4_%20Bo%20lai%20Tra%20Vinh%20giai%20trinh%20sua%20chua%2018%207%202019.pdf" TargetMode="External"/><Relationship Id="rId22" Type="http://schemas.openxmlformats.org/officeDocument/2006/relationships/hyperlink" Target="http://vcn.org.vn/Images/files/T%E1%BA%A1p%20ch%C3%AD/2020/S%E1%BB%90%20107/7.pdf" TargetMode="External"/><Relationship Id="rId27" Type="http://schemas.openxmlformats.org/officeDocument/2006/relationships/hyperlink" Target="http://vcn.org.vn/Images/files/T%E1%BA%A1p%20ch%C3%AD/2020/S%E1%BB%90%20107/8_%20B%C3%A0i%20b%C3%A1o_%20M%C3%B4%20h%C3%ACnh%20ch%E1%BA%BF%20bi%E1%BA%BFn%20tr%E1%BB%A9ng%20B%E1%BA%AFc%20th%E1%BA%A3o_%C4%91%C3%A3%20s%E1%BB%ADa%20ch%E1%BB%AFa%20theo%20g%C3%B3p%20%C3%BD%20anh%20ph%C3%B2ng%20%C4%91%C3%A0o%20t%E1%BA%A1o.pdf" TargetMode="External"/><Relationship Id="rId30" Type="http://schemas.openxmlformats.org/officeDocument/2006/relationships/hyperlink" Target="http://vcn.org.vn/Images/files/T%E1%BA%A1p%20ch%C3%AD/2020/S%E1%BB%90%20107/9_%20Ban%20chinh%20sua%20bai%20bao%20theo%20phan%20bien-BB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2020-05-21T02:26:00Z</dcterms:created>
  <dcterms:modified xsi:type="dcterms:W3CDTF">2020-05-21T02:34:00Z</dcterms:modified>
</cp:coreProperties>
</file>